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4A86" w14:textId="63C66EEF" w:rsidR="001B6EF8" w:rsidRDefault="001B6EF8"/>
    <w:p w14:paraId="155CC16E" w14:textId="690546E0" w:rsidR="006C21F9" w:rsidRDefault="006C21F9" w:rsidP="006C21F9">
      <w:pPr>
        <w:ind w:left="5387"/>
      </w:pPr>
    </w:p>
    <w:p w14:paraId="3B18771C" w14:textId="0A7CEDD3" w:rsidR="006C21F9" w:rsidRDefault="009E3E99" w:rsidP="006C21F9">
      <w:pPr>
        <w:spacing w:line="216" w:lineRule="auto"/>
        <w:rPr>
          <w:rFonts w:ascii="DejaVu Sans Condensed" w:hAnsi="DejaVu Sans Condensed" w:cs="DejaVu Sans Condensed"/>
          <w:b/>
          <w:bCs/>
          <w:sz w:val="20"/>
          <w:szCs w:val="20"/>
        </w:rPr>
      </w:pPr>
      <w:r>
        <w:rPr>
          <w:b/>
          <w:bCs/>
          <w:sz w:val="200"/>
          <w:szCs w:val="200"/>
        </w:rPr>
        <w:drawing>
          <wp:anchor distT="0" distB="0" distL="114300" distR="114300" simplePos="0" relativeHeight="251658240" behindDoc="0" locked="0" layoutInCell="1" allowOverlap="1" wp14:anchorId="53914FD0" wp14:editId="325854AE">
            <wp:simplePos x="0" y="0"/>
            <wp:positionH relativeFrom="margin">
              <wp:posOffset>6703695</wp:posOffset>
            </wp:positionH>
            <wp:positionV relativeFrom="margin">
              <wp:posOffset>685597</wp:posOffset>
            </wp:positionV>
            <wp:extent cx="2932430" cy="4231005"/>
            <wp:effectExtent l="0" t="0" r="1270" b="0"/>
            <wp:wrapSquare wrapText="bothSides"/>
            <wp:docPr id="1441044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8"/>
                    <a:stretch/>
                  </pic:blipFill>
                  <pic:spPr bwMode="auto">
                    <a:xfrm>
                      <a:off x="0" y="0"/>
                      <a:ext cx="2932430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2E23F" w14:textId="77777777" w:rsidR="009E3E99" w:rsidRDefault="009E3E99" w:rsidP="006C21F9">
      <w:pPr>
        <w:spacing w:line="216" w:lineRule="auto"/>
        <w:rPr>
          <w:rFonts w:ascii="DejaVu Sans Condensed" w:hAnsi="DejaVu Sans Condensed" w:cs="DejaVu Sans Condensed"/>
          <w:b/>
          <w:bCs/>
          <w:sz w:val="20"/>
          <w:szCs w:val="20"/>
        </w:rPr>
      </w:pPr>
    </w:p>
    <w:p w14:paraId="37945BE0" w14:textId="349E3EC5" w:rsidR="006C21F9" w:rsidRDefault="006C21F9" w:rsidP="009E3E99">
      <w:pPr>
        <w:spacing w:line="216" w:lineRule="auto"/>
        <w:ind w:left="426"/>
        <w:rPr>
          <w:rFonts w:ascii="DejaVu Sans Condensed" w:hAnsi="DejaVu Sans Condensed" w:cs="DejaVu Sans Condensed"/>
          <w:b/>
          <w:bCs/>
          <w:sz w:val="240"/>
          <w:szCs w:val="240"/>
        </w:rPr>
      </w:pPr>
      <w:r w:rsidRPr="006C21F9">
        <w:rPr>
          <w:rFonts w:ascii="DejaVu Sans Condensed" w:hAnsi="DejaVu Sans Condensed" w:cs="DejaVu Sans Condensed"/>
          <w:b/>
          <w:bCs/>
          <w:sz w:val="240"/>
          <w:szCs w:val="240"/>
        </w:rPr>
        <w:t>NE PAS</w:t>
      </w:r>
    </w:p>
    <w:p w14:paraId="0AA5D369" w14:textId="77777777" w:rsidR="009E3E99" w:rsidRPr="009E3E99" w:rsidRDefault="006C21F9" w:rsidP="009E3E99">
      <w:pPr>
        <w:spacing w:line="216" w:lineRule="auto"/>
        <w:ind w:left="426"/>
        <w:rPr>
          <w:rFonts w:ascii="DejaVu Sans Condensed" w:hAnsi="DejaVu Sans Condensed" w:cs="DejaVu Sans Condensed"/>
          <w:b/>
          <w:bCs/>
          <w:color w:val="C00000"/>
          <w:sz w:val="172"/>
          <w:szCs w:val="172"/>
        </w:rPr>
      </w:pPr>
      <w:r w:rsidRPr="009E3E99">
        <w:rPr>
          <w:rFonts w:ascii="DejaVu Sans Condensed" w:hAnsi="DejaVu Sans Condensed" w:cs="DejaVu Sans Condensed"/>
          <w:b/>
          <w:bCs/>
          <w:color w:val="C00000"/>
          <w:sz w:val="172"/>
          <w:szCs w:val="172"/>
        </w:rPr>
        <w:t>DERANGER</w:t>
      </w:r>
    </w:p>
    <w:p w14:paraId="1D3312DB" w14:textId="2099CC4B" w:rsidR="006C21F9" w:rsidRDefault="006C21F9" w:rsidP="009E3E99">
      <w:pPr>
        <w:spacing w:line="216" w:lineRule="auto"/>
        <w:jc w:val="center"/>
        <w:rPr>
          <w:rFonts w:ascii="DejaVu Sans Condensed" w:hAnsi="DejaVu Sans Condensed" w:cs="DejaVu Sans Condensed"/>
          <w:b/>
          <w:bCs/>
          <w:sz w:val="56"/>
          <w:szCs w:val="56"/>
        </w:rPr>
      </w:pPr>
    </w:p>
    <w:p w14:paraId="3DF8AB8D" w14:textId="77777777" w:rsidR="009E3E99" w:rsidRDefault="009E3E99" w:rsidP="009E3E99">
      <w:pPr>
        <w:spacing w:line="216" w:lineRule="auto"/>
        <w:jc w:val="center"/>
        <w:rPr>
          <w:rFonts w:ascii="DejaVu Sans Condensed" w:hAnsi="DejaVu Sans Condensed" w:cs="DejaVu Sans Condensed"/>
          <w:b/>
          <w:bCs/>
          <w:sz w:val="56"/>
          <w:szCs w:val="56"/>
        </w:rPr>
      </w:pPr>
    </w:p>
    <w:p w14:paraId="02804805" w14:textId="48BE5298" w:rsidR="006C21F9" w:rsidRPr="009E3E99" w:rsidRDefault="006C21F9" w:rsidP="006C21F9">
      <w:pPr>
        <w:spacing w:line="216" w:lineRule="auto"/>
        <w:jc w:val="center"/>
        <w:rPr>
          <w:rFonts w:ascii="Chiller" w:hAnsi="Chiller" w:cs="DejaVu Sans Condensed"/>
          <w:b/>
          <w:bCs/>
          <w:i/>
          <w:iCs/>
          <w:sz w:val="200"/>
          <w:szCs w:val="200"/>
        </w:rPr>
      </w:pPr>
      <w:r w:rsidRPr="009E3E99">
        <w:rPr>
          <w:rFonts w:ascii="Chiller" w:hAnsi="Chiller" w:cs="DejaVu Sans Condensed"/>
          <w:b/>
          <w:bCs/>
          <w:i/>
          <w:iCs/>
          <w:sz w:val="200"/>
          <w:szCs w:val="200"/>
        </w:rPr>
        <w:t>Entretien</w:t>
      </w:r>
      <w:r w:rsidR="009E3E99">
        <w:rPr>
          <w:rFonts w:ascii="Chiller" w:hAnsi="Chiller" w:cs="DejaVu Sans Condensed"/>
          <w:b/>
          <w:bCs/>
          <w:i/>
          <w:iCs/>
          <w:sz w:val="200"/>
          <w:szCs w:val="200"/>
        </w:rPr>
        <w:t>s</w:t>
      </w:r>
      <w:r w:rsidRPr="009E3E99">
        <w:rPr>
          <w:rFonts w:ascii="Chiller" w:hAnsi="Chiller" w:cs="DejaVu Sans Condensed"/>
          <w:b/>
          <w:bCs/>
          <w:i/>
          <w:iCs/>
          <w:sz w:val="200"/>
          <w:szCs w:val="200"/>
        </w:rPr>
        <w:t xml:space="preserve"> en cours</w:t>
      </w:r>
    </w:p>
    <w:sectPr w:rsidR="006C21F9" w:rsidRPr="009E3E99" w:rsidSect="009E3E99">
      <w:pgSz w:w="16838" w:h="11906" w:orient="landscape"/>
      <w:pgMar w:top="0" w:right="678" w:bottom="142" w:left="709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2"/>
    <w:rsid w:val="00021868"/>
    <w:rsid w:val="001B6EF8"/>
    <w:rsid w:val="00673FE9"/>
    <w:rsid w:val="006C21F9"/>
    <w:rsid w:val="009E3E99"/>
    <w:rsid w:val="00D20E42"/>
    <w:rsid w:val="00D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7D60"/>
  <w15:chartTrackingRefBased/>
  <w15:docId w15:val="{573FAF78-44E8-4AE4-869D-05DA25D6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E9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2024-01-02T13:57:00Z</dcterms:created>
  <dcterms:modified xsi:type="dcterms:W3CDTF">2024-01-02T14:12:00Z</dcterms:modified>
</cp:coreProperties>
</file>