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F8B95" w14:textId="7F2B213F" w:rsidR="00220F7C" w:rsidRPr="00387E4A" w:rsidRDefault="00220F7C" w:rsidP="00220F7C">
      <w:pPr>
        <w:jc w:val="center"/>
        <w:rPr>
          <w:rFonts w:ascii="Goudy Old Style" w:hAnsi="Goudy Old Style" w:cs="Segoe UI"/>
          <w:b/>
          <w:bCs/>
          <w:caps/>
          <w:sz w:val="100"/>
          <w:szCs w:val="100"/>
        </w:rPr>
      </w:pPr>
      <w:r w:rsidRPr="00387E4A">
        <w:rPr>
          <w:rFonts w:ascii="Goudy Old Style" w:hAnsi="Goudy Old Style" w:cs="Segoe UI"/>
          <w:b/>
          <w:bCs/>
          <w:caps/>
          <w:noProof/>
          <w:sz w:val="100"/>
          <w:szCs w:val="100"/>
        </w:rPr>
        <w:drawing>
          <wp:anchor distT="0" distB="0" distL="114300" distR="114300" simplePos="0" relativeHeight="251659264" behindDoc="0" locked="0" layoutInCell="1" allowOverlap="1" wp14:anchorId="2E945827" wp14:editId="217D7AC1">
            <wp:simplePos x="0" y="0"/>
            <wp:positionH relativeFrom="margin">
              <wp:posOffset>5572174</wp:posOffset>
            </wp:positionH>
            <wp:positionV relativeFrom="margin">
              <wp:posOffset>804936</wp:posOffset>
            </wp:positionV>
            <wp:extent cx="3331845" cy="3331845"/>
            <wp:effectExtent l="0" t="0" r="1905" b="1905"/>
            <wp:wrapSquare wrapText="bothSides"/>
            <wp:docPr id="11356152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3033" t="3692" r="3295" b="2947"/>
                    <a:stretch/>
                  </pic:blipFill>
                  <pic:spPr bwMode="auto">
                    <a:xfrm>
                      <a:off x="0" y="0"/>
                      <a:ext cx="3331845" cy="33318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87E4A">
        <w:rPr>
          <w:rFonts w:ascii="Goudy Old Style" w:hAnsi="Goudy Old Style" w:cs="Segoe UI"/>
          <w:b/>
          <w:bCs/>
          <w:caps/>
          <w:sz w:val="100"/>
          <w:szCs w:val="100"/>
        </w:rPr>
        <w:t xml:space="preserve">Merci de </w:t>
      </w:r>
      <w:r w:rsidRPr="00387E4A">
        <w:rPr>
          <w:rFonts w:ascii="Goudy Old Style" w:hAnsi="Goudy Old Style" w:cs="Segoe UI"/>
          <w:b/>
          <w:bCs/>
          <w:caps/>
          <w:sz w:val="100"/>
          <w:szCs w:val="100"/>
        </w:rPr>
        <w:t>RESPECTER CE LIEU</w:t>
      </w:r>
    </w:p>
    <w:p w14:paraId="3376076B" w14:textId="34A776C8" w:rsidR="000A41F8" w:rsidRDefault="00387E4A" w:rsidP="00632E4D">
      <w:pPr>
        <w:jc w:val="center"/>
      </w:pPr>
      <w:r>
        <w:rPr>
          <w:noProof/>
        </w:rPr>
        <w:drawing>
          <wp:anchor distT="0" distB="0" distL="114300" distR="114300" simplePos="0" relativeHeight="251658240" behindDoc="0" locked="0" layoutInCell="1" allowOverlap="1" wp14:anchorId="084828F6" wp14:editId="4EE318FE">
            <wp:simplePos x="0" y="0"/>
            <wp:positionH relativeFrom="margin">
              <wp:posOffset>980440</wp:posOffset>
            </wp:positionH>
            <wp:positionV relativeFrom="margin">
              <wp:posOffset>963050</wp:posOffset>
            </wp:positionV>
            <wp:extent cx="3350895" cy="3253105"/>
            <wp:effectExtent l="0" t="0" r="1905" b="4445"/>
            <wp:wrapSquare wrapText="bothSides"/>
            <wp:docPr id="403237736" name="Image 2" descr="Please No Flush Litter in Toilet Silhouette Icon. Woman Dont Throw Napkin,  Paper, Pads, Towel in Lavatory Litter Glyph Pictogram. Do Not Throw  Sanitary Products Icon. Isolated Vector Illustration. 7627574 Vector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ease No Flush Litter in Toilet Silhouette Icon. Woman Dont Throw Napkin,  Paper, Pads, Towel in Lavatory Litter Glyph Pictogram. Do Not Throw  Sanitary Products Icon. Isolated Vector Illustration. 7627574 Vector Ar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287" t="9379" r="8271" b="9617"/>
                    <a:stretch/>
                  </pic:blipFill>
                  <pic:spPr bwMode="auto">
                    <a:xfrm>
                      <a:off x="0" y="0"/>
                      <a:ext cx="3350895" cy="32531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D22EFEF" w14:textId="1E2AE44F" w:rsidR="007B2E54" w:rsidRDefault="007B2E54" w:rsidP="007B2E54">
      <w:pPr>
        <w:jc w:val="center"/>
        <w:rPr>
          <w:rFonts w:ascii="Goudy Old Style" w:hAnsi="Goudy Old Style" w:cs="Segoe UI"/>
          <w:caps/>
          <w:sz w:val="8"/>
          <w:szCs w:val="8"/>
        </w:rPr>
      </w:pPr>
    </w:p>
    <w:p w14:paraId="5E2F9762" w14:textId="04BAF029" w:rsidR="007B2E54" w:rsidRPr="007B2E54" w:rsidRDefault="007B2E54" w:rsidP="007B2E54">
      <w:pPr>
        <w:jc w:val="center"/>
        <w:rPr>
          <w:rFonts w:ascii="Goudy Old Style" w:hAnsi="Goudy Old Style" w:cs="Segoe UI"/>
          <w:caps/>
          <w:sz w:val="8"/>
          <w:szCs w:val="8"/>
        </w:rPr>
      </w:pPr>
    </w:p>
    <w:p w14:paraId="01828403" w14:textId="6C24DEE1" w:rsidR="00220F7C" w:rsidRDefault="00220F7C" w:rsidP="00CB148F">
      <w:pPr>
        <w:jc w:val="center"/>
        <w:rPr>
          <w:rFonts w:ascii="Goudy Old Style" w:hAnsi="Goudy Old Style" w:cs="Segoe UI"/>
          <w:caps/>
          <w:sz w:val="64"/>
          <w:szCs w:val="64"/>
        </w:rPr>
      </w:pPr>
    </w:p>
    <w:p w14:paraId="681C4E20" w14:textId="77777777" w:rsidR="00220F7C" w:rsidRDefault="00220F7C" w:rsidP="00CB148F">
      <w:pPr>
        <w:jc w:val="center"/>
        <w:rPr>
          <w:rFonts w:ascii="Goudy Old Style" w:hAnsi="Goudy Old Style" w:cs="Segoe UI"/>
          <w:caps/>
          <w:sz w:val="64"/>
          <w:szCs w:val="64"/>
        </w:rPr>
      </w:pPr>
    </w:p>
    <w:p w14:paraId="3C893483" w14:textId="77777777" w:rsidR="00220F7C" w:rsidRDefault="00220F7C" w:rsidP="00CB148F">
      <w:pPr>
        <w:jc w:val="center"/>
        <w:rPr>
          <w:rFonts w:ascii="Goudy Old Style" w:hAnsi="Goudy Old Style" w:cs="Segoe UI"/>
          <w:caps/>
          <w:sz w:val="64"/>
          <w:szCs w:val="64"/>
        </w:rPr>
      </w:pPr>
    </w:p>
    <w:p w14:paraId="650AEA7F" w14:textId="77777777" w:rsidR="00220F7C" w:rsidRDefault="00220F7C" w:rsidP="00CB148F">
      <w:pPr>
        <w:jc w:val="center"/>
        <w:rPr>
          <w:rFonts w:ascii="Goudy Old Style" w:hAnsi="Goudy Old Style" w:cs="Segoe UI"/>
          <w:caps/>
          <w:sz w:val="64"/>
          <w:szCs w:val="64"/>
        </w:rPr>
      </w:pPr>
    </w:p>
    <w:p w14:paraId="3EBD3E46" w14:textId="77777777" w:rsidR="00220F7C" w:rsidRDefault="00220F7C" w:rsidP="00220F7C">
      <w:pPr>
        <w:rPr>
          <w:rFonts w:ascii="Goudy Old Style" w:hAnsi="Goudy Old Style" w:cs="Segoe UI"/>
          <w:caps/>
          <w:sz w:val="64"/>
          <w:szCs w:val="64"/>
        </w:rPr>
        <w:sectPr w:rsidR="00220F7C" w:rsidSect="00926879">
          <w:pgSz w:w="16838" w:h="11906" w:orient="landscape"/>
          <w:pgMar w:top="851" w:right="709" w:bottom="709" w:left="709"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6EABAE98" w14:textId="22A7A067" w:rsidR="00CB148F" w:rsidRPr="00220F7C" w:rsidRDefault="00220F7C" w:rsidP="00220F7C">
      <w:pPr>
        <w:jc w:val="center"/>
        <w:rPr>
          <w:rFonts w:ascii="Goudy Old Style" w:hAnsi="Goudy Old Style" w:cs="Segoe UI"/>
          <w:caps/>
          <w:sz w:val="64"/>
          <w:szCs w:val="64"/>
        </w:rPr>
      </w:pPr>
      <w:r>
        <w:rPr>
          <w:rFonts w:ascii="Goudy Old Style" w:hAnsi="Goudy Old Style" w:cs="Segoe UI"/>
          <w:caps/>
          <w:sz w:val="64"/>
          <w:szCs w:val="64"/>
        </w:rPr>
        <w:br/>
      </w:r>
      <w:r w:rsidR="002656CB" w:rsidRPr="007B2E54">
        <w:rPr>
          <w:rFonts w:ascii="Goudy Old Style" w:hAnsi="Goudy Old Style" w:cs="Segoe UI"/>
          <w:caps/>
          <w:sz w:val="64"/>
          <w:szCs w:val="64"/>
        </w:rPr>
        <w:t xml:space="preserve">ne </w:t>
      </w:r>
      <w:r w:rsidR="002656CB" w:rsidRPr="007B2E54">
        <w:rPr>
          <w:rFonts w:ascii="Goudy Old Style" w:hAnsi="Goudy Old Style" w:cs="Segoe UI"/>
          <w:b/>
          <w:bCs/>
          <w:caps/>
          <w:sz w:val="64"/>
          <w:szCs w:val="64"/>
        </w:rPr>
        <w:t>jete</w:t>
      </w:r>
      <w:r w:rsidR="00387E4A">
        <w:rPr>
          <w:rFonts w:ascii="Goudy Old Style" w:hAnsi="Goudy Old Style" w:cs="Segoe UI"/>
          <w:b/>
          <w:bCs/>
          <w:caps/>
          <w:sz w:val="64"/>
          <w:szCs w:val="64"/>
        </w:rPr>
        <w:t>Z RIEN</w:t>
      </w:r>
      <w:r w:rsidR="002656CB" w:rsidRPr="007B2E54">
        <w:rPr>
          <w:rFonts w:ascii="Goudy Old Style" w:hAnsi="Goudy Old Style" w:cs="Segoe UI"/>
          <w:caps/>
          <w:sz w:val="64"/>
          <w:szCs w:val="64"/>
        </w:rPr>
        <w:t xml:space="preserve"> </w:t>
      </w:r>
      <w:r w:rsidR="00CB148F" w:rsidRPr="007B2E54">
        <w:rPr>
          <w:rFonts w:ascii="Goudy Old Style" w:hAnsi="Goudy Old Style" w:cs="Segoe UI"/>
          <w:caps/>
          <w:sz w:val="64"/>
          <w:szCs w:val="64"/>
        </w:rPr>
        <w:br/>
      </w:r>
      <w:r w:rsidR="002656CB" w:rsidRPr="007B2E54">
        <w:rPr>
          <w:rFonts w:ascii="Goudy Old Style" w:hAnsi="Goudy Old Style" w:cs="Segoe UI"/>
          <w:caps/>
          <w:sz w:val="64"/>
          <w:szCs w:val="64"/>
        </w:rPr>
        <w:t>dans les toilettes</w:t>
      </w:r>
      <w:r>
        <w:rPr>
          <w:rFonts w:ascii="Goudy Old Style" w:hAnsi="Goudy Old Style" w:cs="Segoe UI"/>
          <w:caps/>
          <w:sz w:val="64"/>
          <w:szCs w:val="64"/>
        </w:rPr>
        <w:br/>
      </w:r>
      <w:r>
        <w:rPr>
          <w:rFonts w:ascii="Goudy Old Style" w:hAnsi="Goudy Old Style" w:cs="Segoe UI"/>
          <w:sz w:val="40"/>
          <w:szCs w:val="40"/>
        </w:rPr>
        <w:t xml:space="preserve">à part </w:t>
      </w:r>
      <w:r w:rsidR="00CB148F" w:rsidRPr="00632E4D">
        <w:rPr>
          <w:rFonts w:ascii="Goudy Old Style" w:hAnsi="Goudy Old Style" w:cs="Segoe UI"/>
          <w:sz w:val="40"/>
          <w:szCs w:val="40"/>
        </w:rPr>
        <w:t>du papier-toilette</w:t>
      </w:r>
    </w:p>
    <w:p w14:paraId="649DA831" w14:textId="77777777" w:rsidR="00387E4A" w:rsidRDefault="00387E4A" w:rsidP="00220F7C">
      <w:pPr>
        <w:jc w:val="center"/>
        <w:rPr>
          <w:rFonts w:ascii="Goudy Old Style" w:hAnsi="Goudy Old Style" w:cs="Segoe UI"/>
          <w:caps/>
          <w:sz w:val="64"/>
          <w:szCs w:val="64"/>
        </w:rPr>
      </w:pPr>
    </w:p>
    <w:p w14:paraId="2EA8EDB5" w14:textId="77777777" w:rsidR="00387E4A" w:rsidRPr="00387E4A" w:rsidRDefault="00387E4A" w:rsidP="00220F7C">
      <w:pPr>
        <w:jc w:val="center"/>
        <w:rPr>
          <w:rFonts w:ascii="Goudy Old Style" w:hAnsi="Goudy Old Style" w:cs="Segoe UI"/>
          <w:caps/>
          <w:sz w:val="48"/>
          <w:szCs w:val="48"/>
        </w:rPr>
      </w:pPr>
    </w:p>
    <w:p w14:paraId="4AAF37F4" w14:textId="44371BCA" w:rsidR="00632E4D" w:rsidRPr="00220F7C" w:rsidRDefault="00220F7C" w:rsidP="00632E4D">
      <w:pPr>
        <w:jc w:val="center"/>
        <w:rPr>
          <w:rFonts w:ascii="Goudy Old Style" w:hAnsi="Goudy Old Style" w:cs="Segoe UI"/>
          <w:caps/>
          <w:sz w:val="56"/>
          <w:szCs w:val="56"/>
        </w:rPr>
      </w:pPr>
      <w:r>
        <w:rPr>
          <w:rFonts w:ascii="Goudy Old Style" w:hAnsi="Goudy Old Style" w:cs="Segoe UI"/>
          <w:caps/>
          <w:sz w:val="64"/>
          <w:szCs w:val="64"/>
        </w:rPr>
        <w:t xml:space="preserve">UTILISEZ LA </w:t>
      </w:r>
      <w:r>
        <w:rPr>
          <w:rFonts w:ascii="Goudy Old Style" w:hAnsi="Goudy Old Style" w:cs="Segoe UI"/>
          <w:caps/>
          <w:sz w:val="64"/>
          <w:szCs w:val="64"/>
        </w:rPr>
        <w:br/>
      </w:r>
      <w:r w:rsidRPr="00387E4A">
        <w:rPr>
          <w:rFonts w:ascii="Goudy Old Style" w:hAnsi="Goudy Old Style" w:cs="Segoe UI"/>
          <w:b/>
          <w:bCs/>
          <w:caps/>
          <w:sz w:val="64"/>
          <w:szCs w:val="64"/>
        </w:rPr>
        <w:t>BROSSE WC</w:t>
      </w:r>
    </w:p>
    <w:p w14:paraId="77B53A10" w14:textId="20EE0A90" w:rsidR="00632E4D" w:rsidRPr="00220F7C" w:rsidRDefault="00632E4D" w:rsidP="00632E4D">
      <w:pPr>
        <w:jc w:val="center"/>
        <w:rPr>
          <w:rFonts w:ascii="Freestyle Script" w:hAnsi="Freestyle Script"/>
          <w:sz w:val="96"/>
          <w:szCs w:val="96"/>
        </w:rPr>
      </w:pPr>
      <w:r w:rsidRPr="00220F7C">
        <w:rPr>
          <w:rFonts w:ascii="Freestyle Script" w:hAnsi="Freestyle Script"/>
          <w:sz w:val="96"/>
          <w:szCs w:val="96"/>
        </w:rPr>
        <w:t xml:space="preserve">Merci ! </w:t>
      </w:r>
    </w:p>
    <w:sectPr w:rsidR="00632E4D" w:rsidRPr="00220F7C" w:rsidSect="00926879">
      <w:type w:val="continuous"/>
      <w:pgSz w:w="16838" w:h="11906" w:orient="landscape"/>
      <w:pgMar w:top="851" w:right="709" w:bottom="709" w:left="709"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1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B02B9" w14:textId="77777777" w:rsidR="00926879" w:rsidRDefault="00926879" w:rsidP="00632E4D">
      <w:pPr>
        <w:spacing w:after="0" w:line="240" w:lineRule="auto"/>
      </w:pPr>
      <w:r>
        <w:separator/>
      </w:r>
    </w:p>
  </w:endnote>
  <w:endnote w:type="continuationSeparator" w:id="0">
    <w:p w14:paraId="47D7AAB0" w14:textId="77777777" w:rsidR="00926879" w:rsidRDefault="00926879" w:rsidP="00632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111E2" w14:textId="77777777" w:rsidR="00926879" w:rsidRDefault="00926879" w:rsidP="00632E4D">
      <w:pPr>
        <w:spacing w:after="0" w:line="240" w:lineRule="auto"/>
      </w:pPr>
      <w:r>
        <w:separator/>
      </w:r>
    </w:p>
  </w:footnote>
  <w:footnote w:type="continuationSeparator" w:id="0">
    <w:p w14:paraId="436667F4" w14:textId="77777777" w:rsidR="00926879" w:rsidRDefault="00926879" w:rsidP="00632E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6CB"/>
    <w:rsid w:val="000A41F8"/>
    <w:rsid w:val="00220F7C"/>
    <w:rsid w:val="002656CB"/>
    <w:rsid w:val="00387E4A"/>
    <w:rsid w:val="005C1C66"/>
    <w:rsid w:val="00632E4D"/>
    <w:rsid w:val="007B2E54"/>
    <w:rsid w:val="00926879"/>
    <w:rsid w:val="00CB14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B7416"/>
  <w15:chartTrackingRefBased/>
  <w15:docId w15:val="{C16448B5-8F48-4F4F-BBD4-86008EF18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32E4D"/>
    <w:pPr>
      <w:tabs>
        <w:tab w:val="center" w:pos="4536"/>
        <w:tab w:val="right" w:pos="9072"/>
      </w:tabs>
      <w:spacing w:after="0" w:line="240" w:lineRule="auto"/>
    </w:pPr>
  </w:style>
  <w:style w:type="character" w:customStyle="1" w:styleId="En-tteCar">
    <w:name w:val="En-tête Car"/>
    <w:basedOn w:val="Policepardfaut"/>
    <w:link w:val="En-tte"/>
    <w:uiPriority w:val="99"/>
    <w:rsid w:val="00632E4D"/>
  </w:style>
  <w:style w:type="paragraph" w:styleId="Pieddepage">
    <w:name w:val="footer"/>
    <w:basedOn w:val="Normal"/>
    <w:link w:val="PieddepageCar"/>
    <w:uiPriority w:val="99"/>
    <w:unhideWhenUsed/>
    <w:rsid w:val="00632E4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32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E2EA3-4726-4806-80A2-0215D3BF5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Words>
  <Characters>112</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Martinez</dc:creator>
  <cp:keywords/>
  <dc:description/>
  <cp:lastModifiedBy>Jean-Marie Bugarel</cp:lastModifiedBy>
  <cp:revision>2</cp:revision>
  <dcterms:created xsi:type="dcterms:W3CDTF">2024-01-25T11:47:00Z</dcterms:created>
  <dcterms:modified xsi:type="dcterms:W3CDTF">2024-01-25T11:47:00Z</dcterms:modified>
</cp:coreProperties>
</file>