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5810" w14:textId="1F032D06" w:rsidR="008F7BE8" w:rsidRDefault="00B81896" w:rsidP="001427D7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left"/>
      </w:pPr>
      <w:r>
        <w:tab/>
      </w:r>
      <w:r>
        <w:tab/>
      </w:r>
      <w:r w:rsidR="00CD5877">
        <w:rPr>
          <w:noProof/>
          <w:vanish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EB52" wp14:editId="1FF2834D">
                <wp:simplePos x="0" y="0"/>
                <wp:positionH relativeFrom="column">
                  <wp:posOffset>3657600</wp:posOffset>
                </wp:positionH>
                <wp:positionV relativeFrom="paragraph">
                  <wp:posOffset>-114300</wp:posOffset>
                </wp:positionV>
                <wp:extent cx="2628900" cy="457200"/>
                <wp:effectExtent l="0" t="0" r="3810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16F22" w14:textId="130DF5E4" w:rsidR="00BA7936" w:rsidRDefault="00BA7936" w:rsidP="00CD5877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Nom de l’entreprise</w:t>
                            </w:r>
                            <w:r w:rsidR="001427D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5913FCB" w14:textId="4E722609" w:rsidR="00BA7936" w:rsidRPr="00CD5877" w:rsidRDefault="00BA7936" w:rsidP="00CD5877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5EB5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4in;margin-top:-9pt;width:207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" fillcolor="white [3201]" strokecolor="black [3200]" strokeweight="1pt">
                <v:textbox inset=",0">
                  <w:txbxContent>
                    <w:p w14:paraId="29816F22" w14:textId="130DF5E4" w:rsidR="00BA7936" w:rsidRDefault="00BA7936" w:rsidP="00CD5877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Nom de l’entreprise</w:t>
                      </w:r>
                      <w:r w:rsidR="001427D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:</w:t>
                      </w:r>
                    </w:p>
                    <w:p w14:paraId="65913FCB" w14:textId="4E722609" w:rsidR="00BA7936" w:rsidRPr="00CD5877" w:rsidRDefault="00BA7936" w:rsidP="00CD5877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877">
        <w:rPr>
          <w:noProof/>
          <w:vanish w:val="0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424844" wp14:editId="3927C155">
                <wp:simplePos x="0" y="0"/>
                <wp:positionH relativeFrom="column">
                  <wp:posOffset>6400800</wp:posOffset>
                </wp:positionH>
                <wp:positionV relativeFrom="paragraph">
                  <wp:posOffset>-114300</wp:posOffset>
                </wp:positionV>
                <wp:extent cx="1371600" cy="457200"/>
                <wp:effectExtent l="0" t="0" r="25400" b="254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2299C" w14:textId="77777777" w:rsidR="00BA7936" w:rsidRDefault="00BA7936">
                            <w:pPr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</w:pPr>
                            <w:r w:rsidRPr="00CD5877">
                              <w:rPr>
                                <w:rFonts w:ascii="Gill Sans MT" w:hAnsi="Gill Sans MT"/>
                                <w:i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05E31912" w14:textId="2519161D" w:rsidR="00BA7936" w:rsidRPr="00CD5877" w:rsidRDefault="00BA7936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4844" id="Text Box 18" o:spid="_x0000_s1027" type="#_x0000_t202" style="position:absolute;margin-left:7in;margin-top:-9pt;width:108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" fillcolor="white [3201]" strokecolor="black [3200]" strokeweight="1pt">
                <v:textbox inset=",0">
                  <w:txbxContent>
                    <w:p w14:paraId="3962299C" w14:textId="77777777" w:rsidR="00BA7936" w:rsidRDefault="00BA7936">
                      <w:pPr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</w:pPr>
                      <w:r w:rsidRPr="00CD5877">
                        <w:rPr>
                          <w:rFonts w:ascii="Gill Sans MT" w:hAnsi="Gill Sans MT"/>
                          <w:i/>
                          <w:sz w:val="20"/>
                          <w:szCs w:val="20"/>
                        </w:rPr>
                        <w:t>Date:</w:t>
                      </w:r>
                    </w:p>
                    <w:p w14:paraId="05E31912" w14:textId="2519161D" w:rsidR="00BA7936" w:rsidRPr="00CD5877" w:rsidRDefault="00BA7936">
                      <w:pPr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BE8">
        <w:t>Top of Form</w:t>
      </w:r>
    </w:p>
    <w:p w14:paraId="3A351A0E" w14:textId="3491F5C4" w:rsidR="004E2A15" w:rsidRPr="004E2A15" w:rsidRDefault="004E2A15" w:rsidP="00B81896">
      <w:pPr>
        <w:tabs>
          <w:tab w:val="center" w:pos="7200"/>
          <w:tab w:val="left" w:pos="12718"/>
        </w:tabs>
        <w:rPr>
          <w:rFonts w:ascii="Gill Sans MT" w:hAnsi="Gill Sans MT"/>
          <w:sz w:val="36"/>
          <w:szCs w:val="36"/>
        </w:rPr>
      </w:pPr>
      <w:r w:rsidRPr="004E2A15">
        <w:rPr>
          <w:rFonts w:ascii="Gill Sans MT" w:hAnsi="Gill Sans MT"/>
          <w:sz w:val="36"/>
          <w:szCs w:val="36"/>
        </w:rPr>
        <w:t>Business Model Canvas</w:t>
      </w:r>
      <w:r w:rsidR="00B81896">
        <w:rPr>
          <w:rFonts w:ascii="Gill Sans MT" w:hAnsi="Gill Sans MT"/>
          <w:sz w:val="36"/>
          <w:szCs w:val="36"/>
        </w:rPr>
        <w:tab/>
      </w:r>
      <w:r w:rsidR="00B81896">
        <w:rPr>
          <w:rFonts w:ascii="Gill Sans MT" w:hAnsi="Gill Sans MT"/>
          <w:sz w:val="36"/>
          <w:szCs w:val="36"/>
        </w:rPr>
        <w:tab/>
      </w:r>
    </w:p>
    <w:p w14:paraId="2235666D" w14:textId="77777777" w:rsidR="008F7BE8" w:rsidRDefault="008F7BE8">
      <w:pPr>
        <w:pStyle w:val="z-Basduformulaire"/>
      </w:pPr>
      <w:r>
        <w:t>Bottom of Form</w:t>
      </w:r>
    </w:p>
    <w:p w14:paraId="75A7272E" w14:textId="77777777" w:rsidR="004E2A15" w:rsidRPr="004E2A15" w:rsidRDefault="004E2A15">
      <w:pPr>
        <w:rPr>
          <w:rFonts w:ascii="Gill Sans MT" w:hAnsi="Gill Sans MT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2923"/>
        <w:gridCol w:w="1462"/>
        <w:gridCol w:w="1461"/>
        <w:gridCol w:w="2923"/>
        <w:gridCol w:w="2924"/>
      </w:tblGrid>
      <w:tr w:rsidR="004E2A15" w:rsidRPr="003271CE" w14:paraId="2353A3AD" w14:textId="77777777" w:rsidTr="00CD5877">
        <w:trPr>
          <w:trHeight w:val="3107"/>
        </w:trPr>
        <w:tc>
          <w:tcPr>
            <w:tcW w:w="2923" w:type="dxa"/>
            <w:vMerge w:val="restart"/>
            <w:shd w:val="clear" w:color="auto" w:fill="FFFFFF"/>
          </w:tcPr>
          <w:p w14:paraId="289709C5" w14:textId="1F4AC81F" w:rsidR="004E2A15" w:rsidRPr="003271CE" w:rsidRDefault="003271CE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Partenaires clés</w:t>
            </w:r>
          </w:p>
          <w:p w14:paraId="63CD65DF" w14:textId="09D79718"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Qui sont vos partenaires clés ?</w:t>
            </w:r>
          </w:p>
          <w:p w14:paraId="3439FA3F" w14:textId="087B1151"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Qui sont vos fournisseurs clés ?</w:t>
            </w:r>
          </w:p>
          <w:p w14:paraId="16381E8A" w14:textId="10986AAB" w:rsidR="00FB375D" w:rsidRPr="003271CE" w:rsidRDefault="003271CE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sont les ressource</w:t>
            </w:r>
            <w:r w:rsidR="00B10927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s clés que vos partenaires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proposent ?</w:t>
            </w:r>
          </w:p>
          <w:p w14:paraId="73697784" w14:textId="1E6B7A40" w:rsidR="00EB261D" w:rsidRPr="003271CE" w:rsidRDefault="00EB261D" w:rsidP="00EB261D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</w:t>
            </w:r>
            <w:r w:rsidR="00B10927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uelles sont les ressources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dans lesquelles vos partenaires excellent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?</w:t>
            </w:r>
          </w:p>
          <w:p w14:paraId="455EA05C" w14:textId="01728097" w:rsidR="00EF0889" w:rsidRPr="003271CE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14:paraId="5A3AC26F" w14:textId="1340072D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Activités clés</w:t>
            </w:r>
          </w:p>
          <w:p w14:paraId="785F41AE" w14:textId="3380A35E" w:rsidR="00EF0889" w:rsidRPr="003271CE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Quelles sont les activités clés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nécessaires pour produire l’offre ? (logistique, marketing, production…)</w:t>
            </w:r>
          </w:p>
          <w:p w14:paraId="79679FED" w14:textId="19B27461" w:rsidR="00EF0889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 lien avec les 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canaux de distribution ?</w:t>
            </w:r>
          </w:p>
          <w:p w14:paraId="176F4C3F" w14:textId="79C9E639" w:rsidR="00EF0889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lien avec la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relation client </w:t>
            </w:r>
            <w:r w:rsidR="00EF0889" w:rsidRPr="003271CE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?</w:t>
            </w:r>
          </w:p>
          <w:p w14:paraId="55F756D9" w14:textId="39B1F65C" w:rsidR="006027FA" w:rsidRPr="003271CE" w:rsidRDefault="00CC4E30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coût, et p</w:t>
            </w:r>
            <w:r w:rsid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our quelles sources de revenus ?</w:t>
            </w:r>
          </w:p>
          <w:p w14:paraId="1B421470" w14:textId="4E6DFE20" w:rsidR="00EF0889" w:rsidRPr="003271CE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noProof/>
                <w:lang w:val="fr-FR"/>
              </w:rPr>
              <w:t>Écrivez</w:t>
            </w:r>
            <w:r w:rsidRPr="003271CE">
              <w:rPr>
                <w:rFonts w:ascii="Gill Sans MT" w:hAnsi="Gill Sans MT"/>
                <w:lang w:val="fr-FR"/>
              </w:rPr>
              <w:t xml:space="preserve"> </w:t>
            </w:r>
            <w:r w:rsidRPr="003271CE">
              <w:rPr>
                <w:rFonts w:ascii="Gill Sans MT" w:hAnsi="Gill Sans MT"/>
                <w:noProof/>
                <w:lang w:val="fr-FR"/>
              </w:rPr>
              <w:t>ici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</w:tcPr>
          <w:p w14:paraId="5116C6AE" w14:textId="765C83E7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Offre (proposition de valeur)</w:t>
            </w:r>
          </w:p>
          <w:p w14:paraId="354DC351" w14:textId="7B9EB5BD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 proposition de valeur pour les clients ?</w:t>
            </w:r>
          </w:p>
          <w:p w14:paraId="034AD8C4" w14:textId="59E6D496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solutions concrètes l’offre apporte-t-elle aux clients ?</w:t>
            </w:r>
          </w:p>
          <w:p w14:paraId="64AE4973" w14:textId="4B063437" w:rsidR="00BA7936" w:rsidRPr="003271CE" w:rsidRDefault="00BA7936" w:rsidP="00BA7936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solutions l’offre apporte-t-elle à chacun des segments de clientèle ?</w:t>
            </w:r>
          </w:p>
          <w:p w14:paraId="66573E73" w14:textId="63645B51" w:rsidR="006027FA" w:rsidRP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 réponse l’offre apporte-t-elle aux besoins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concrets 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des clients ?</w:t>
            </w:r>
          </w:p>
          <w:p w14:paraId="71D0F1AD" w14:textId="6CBB028A"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shd w:val="clear" w:color="auto" w:fill="FFFFFF"/>
          </w:tcPr>
          <w:p w14:paraId="77D46C56" w14:textId="213C6DA9" w:rsidR="004E2A15" w:rsidRPr="003271CE" w:rsidRDefault="00B10927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Relation client</w:t>
            </w:r>
          </w:p>
          <w:p w14:paraId="02A60C2D" w14:textId="4331DC1D" w:rsidR="00EB261D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type de relation chaque segment de clientèle attend-il de l’entreprise ?</w:t>
            </w:r>
          </w:p>
          <w:p w14:paraId="0F6F9F5A" w14:textId="33411B95" w:rsidR="00EF0889" w:rsidRPr="00EB261D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EB261D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Lister les types de relations client.</w:t>
            </w:r>
          </w:p>
          <w:p w14:paraId="4840F9A7" w14:textId="73DD98C1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Comment la relation client s’intègre-t-elle au reste du modèle économique ?</w:t>
            </w:r>
          </w:p>
          <w:p w14:paraId="3B0E35CB" w14:textId="53B2CF01" w:rsidR="006027FA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en est le coût ?</w:t>
            </w:r>
          </w:p>
          <w:p w14:paraId="2B4D0E10" w14:textId="1CB40B1F"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4" w:type="dxa"/>
            <w:vMerge w:val="restart"/>
            <w:shd w:val="clear" w:color="auto" w:fill="FFFFFF"/>
          </w:tcPr>
          <w:p w14:paraId="4621482A" w14:textId="2D5E6A4E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Segments de clientèle</w:t>
            </w:r>
          </w:p>
          <w:p w14:paraId="72394546" w14:textId="2F3CEF06" w:rsidR="006027FA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segments de clientèle cibles ?</w:t>
            </w:r>
          </w:p>
          <w:p w14:paraId="4FAA8A8D" w14:textId="1BCD9BCA" w:rsidR="00EB261D" w:rsidRPr="003271CE" w:rsidRDefault="00EB261D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Pour qui crée-t-on de la valeur ?</w:t>
            </w:r>
          </w:p>
          <w:p w14:paraId="05DA509F" w14:textId="421B5D48"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  <w:tr w:rsidR="004E2A15" w:rsidRPr="003271CE" w14:paraId="73F6AC6D" w14:textId="77777777" w:rsidTr="00EB261D">
        <w:trPr>
          <w:trHeight w:val="3504"/>
        </w:trPr>
        <w:tc>
          <w:tcPr>
            <w:tcW w:w="2923" w:type="dxa"/>
            <w:vMerge/>
            <w:shd w:val="clear" w:color="auto" w:fill="FFFFFF"/>
          </w:tcPr>
          <w:p w14:paraId="5ABAFB5D" w14:textId="77777777"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14:paraId="5249FE9E" w14:textId="03938A60" w:rsidR="004E2A15" w:rsidRPr="003271CE" w:rsidRDefault="00EB261D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Ressources clés</w:t>
            </w:r>
          </w:p>
          <w:p w14:paraId="4A605BDE" w14:textId="1B7AB4F9" w:rsidR="00EF0889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ressources clés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la production de l’offre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requiert-elle ?</w:t>
            </w:r>
          </w:p>
          <w:p w14:paraId="0A232064" w14:textId="4D7D8501" w:rsidR="00BA7936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Quelles ressources 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sont nécessaires 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en fonction des canaux de distribution choisis, et du type de relation client visé ?</w:t>
            </w:r>
          </w:p>
          <w:p w14:paraId="7BB9D973" w14:textId="5D5D5E12" w:rsidR="00EF0889" w:rsidRPr="003271CE" w:rsidRDefault="003271CE" w:rsidP="00EF0889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3" w:type="dxa"/>
            <w:gridSpan w:val="2"/>
            <w:vMerge/>
            <w:shd w:val="clear" w:color="auto" w:fill="FFFFFF"/>
          </w:tcPr>
          <w:p w14:paraId="23D7F9C1" w14:textId="77777777"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  <w:tc>
          <w:tcPr>
            <w:tcW w:w="2923" w:type="dxa"/>
            <w:shd w:val="clear" w:color="auto" w:fill="FFFFFF"/>
          </w:tcPr>
          <w:p w14:paraId="2F952706" w14:textId="3320A3E8" w:rsidR="004E2A15" w:rsidRPr="003271CE" w:rsidRDefault="00BA7936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Canaux de distribution</w:t>
            </w:r>
          </w:p>
          <w:p w14:paraId="063CD905" w14:textId="43EAE7C0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A travers quels canaux de distribution souhaite-t-on atteindre les différents segments de clientèle ?</w:t>
            </w:r>
          </w:p>
          <w:p w14:paraId="459F0140" w14:textId="4BB54725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Comment les différents canaux s’</w:t>
            </w: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intè</w:t>
            </w:r>
            <w:r w:rsidRPr="00BA7936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grent-ils ?</w:t>
            </w:r>
          </w:p>
          <w:p w14:paraId="7FFFBCA1" w14:textId="38A587BA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est le canal privilégié ?</w:t>
            </w:r>
          </w:p>
          <w:p w14:paraId="7474C06F" w14:textId="1B2EEB76" w:rsidR="006027FA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canaux les plus adaptés aux habitudes des clients ?</w:t>
            </w:r>
          </w:p>
          <w:p w14:paraId="0806D6B8" w14:textId="61EEAEC8"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2924" w:type="dxa"/>
            <w:vMerge/>
            <w:shd w:val="clear" w:color="auto" w:fill="FFFFFF"/>
          </w:tcPr>
          <w:p w14:paraId="0967F38A" w14:textId="77777777" w:rsidR="004E2A15" w:rsidRPr="003271CE" w:rsidRDefault="004E2A15">
            <w:pPr>
              <w:rPr>
                <w:rFonts w:ascii="Gill Sans MT" w:hAnsi="Gill Sans MT"/>
                <w:lang w:val="fr-FR"/>
              </w:rPr>
            </w:pPr>
          </w:p>
        </w:tc>
      </w:tr>
      <w:tr w:rsidR="004E2A15" w:rsidRPr="003271CE" w14:paraId="023C41DD" w14:textId="77777777" w:rsidTr="00CD5877">
        <w:trPr>
          <w:trHeight w:val="3107"/>
        </w:trPr>
        <w:tc>
          <w:tcPr>
            <w:tcW w:w="7308" w:type="dxa"/>
            <w:gridSpan w:val="3"/>
            <w:shd w:val="clear" w:color="auto" w:fill="FFFFFF"/>
          </w:tcPr>
          <w:p w14:paraId="5941D3BF" w14:textId="1FF5B875" w:rsidR="004E2A15" w:rsidRPr="003271CE" w:rsidRDefault="004E2A15">
            <w:pPr>
              <w:rPr>
                <w:rFonts w:ascii="Gill Sans MT" w:hAnsi="Gill Sans MT"/>
                <w:i/>
                <w:lang w:val="fr-FR"/>
              </w:rPr>
            </w:pPr>
            <w:r w:rsidRPr="003271CE">
              <w:rPr>
                <w:rFonts w:ascii="Gill Sans MT" w:hAnsi="Gill Sans MT"/>
                <w:i/>
                <w:lang w:val="fr-FR"/>
              </w:rPr>
              <w:t>Structure</w:t>
            </w:r>
            <w:r w:rsidR="00BA7936">
              <w:rPr>
                <w:rFonts w:ascii="Gill Sans MT" w:hAnsi="Gill Sans MT"/>
                <w:i/>
                <w:lang w:val="fr-FR"/>
              </w:rPr>
              <w:t xml:space="preserve"> des coûts</w:t>
            </w:r>
          </w:p>
          <w:p w14:paraId="30B21BB3" w14:textId="5E7D1D61" w:rsidR="00BA7936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Quels sont les coûts (dépenses) les plus importants générés par le modèle économique ?</w:t>
            </w:r>
          </w:p>
          <w:p w14:paraId="62CE9C8B" w14:textId="7F22134D" w:rsidR="00EF0889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ressources-clés sont les plus coûteuses ?</w:t>
            </w:r>
          </w:p>
          <w:p w14:paraId="16A8F728" w14:textId="4E2E1F52" w:rsidR="008F7BE8" w:rsidRPr="003271CE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Quelles sont les activités clés les plus coûteuses ?</w:t>
            </w:r>
          </w:p>
          <w:p w14:paraId="4D6533DB" w14:textId="7470952D"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  <w:tc>
          <w:tcPr>
            <w:tcW w:w="7308" w:type="dxa"/>
            <w:gridSpan w:val="3"/>
            <w:shd w:val="clear" w:color="auto" w:fill="FFFFFF"/>
          </w:tcPr>
          <w:p w14:paraId="3E8340DC" w14:textId="3ADA3914" w:rsidR="004E2A15" w:rsidRPr="003271CE" w:rsidRDefault="00BA7936">
            <w:pPr>
              <w:rPr>
                <w:rFonts w:ascii="Gill Sans MT" w:hAnsi="Gill Sans MT"/>
                <w:i/>
                <w:lang w:val="fr-FR"/>
              </w:rPr>
            </w:pPr>
            <w:r>
              <w:rPr>
                <w:rFonts w:ascii="Gill Sans MT" w:hAnsi="Gill Sans MT"/>
                <w:i/>
                <w:lang w:val="fr-FR"/>
              </w:rPr>
              <w:t>Sources de revenus</w:t>
            </w:r>
          </w:p>
          <w:p w14:paraId="60CC8ABB" w14:textId="20229A84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Pour quelle proposition de valeur les consommateurs sont-ils prêts à payer ?</w:t>
            </w:r>
            <w:r w:rsidR="00CC4E30"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 xml:space="preserve"> Combien sont-ils prêts à payer ?</w:t>
            </w:r>
          </w:p>
          <w:p w14:paraId="4DC20E9E" w14:textId="0E3954EB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 est le mode de paiement préféré des consommateurs ?</w:t>
            </w:r>
          </w:p>
          <w:p w14:paraId="487B7E22" w14:textId="58DAD734" w:rsidR="00BA7936" w:rsidRDefault="00BA7936" w:rsidP="00EF0889">
            <w:pP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</w:pPr>
            <w:r>
              <w:rPr>
                <w:rFonts w:ascii="Gill Sans MT" w:hAnsi="Gill Sans MT"/>
                <w:color w:val="A6A6A6" w:themeColor="background1" w:themeShade="A6"/>
                <w:sz w:val="16"/>
                <w:szCs w:val="16"/>
                <w:lang w:val="fr-FR"/>
              </w:rPr>
              <w:t>Quelle est la part de chaque source de revenus sur le total des revenus ?</w:t>
            </w:r>
          </w:p>
          <w:p w14:paraId="4C5C0BC4" w14:textId="5C15A50B" w:rsidR="00B81896" w:rsidRPr="003271CE" w:rsidRDefault="003271CE" w:rsidP="00B81896">
            <w:pPr>
              <w:pStyle w:val="Paragraphedeliste"/>
              <w:numPr>
                <w:ilvl w:val="0"/>
                <w:numId w:val="1"/>
              </w:numPr>
              <w:ind w:left="360"/>
              <w:rPr>
                <w:rFonts w:ascii="Gill Sans MT" w:hAnsi="Gill Sans MT"/>
                <w:lang w:val="fr-FR"/>
              </w:rPr>
            </w:pPr>
            <w:r w:rsidRPr="003271CE">
              <w:rPr>
                <w:rFonts w:ascii="Gill Sans MT" w:hAnsi="Gill Sans MT"/>
                <w:lang w:val="fr-FR"/>
              </w:rPr>
              <w:t>Écrivez ici</w:t>
            </w:r>
          </w:p>
        </w:tc>
      </w:tr>
    </w:tbl>
    <w:p w14:paraId="11165612" w14:textId="3F08C5EF" w:rsidR="00FB375D" w:rsidRDefault="00FB375D" w:rsidP="00FB375D">
      <w:pPr>
        <w:pStyle w:val="z-Hautduformulai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</w:pPr>
      <w:r>
        <w:tab/>
      </w:r>
      <w:r>
        <w:tab/>
        <w:t>Top of Form</w:t>
      </w:r>
    </w:p>
    <w:sectPr w:rsidR="00FB375D" w:rsidSect="004E2A15">
      <w:footerReference w:type="even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0D976" w14:textId="77777777" w:rsidR="00912B3E" w:rsidRDefault="00912B3E" w:rsidP="006027FA">
      <w:r>
        <w:separator/>
      </w:r>
    </w:p>
  </w:endnote>
  <w:endnote w:type="continuationSeparator" w:id="0">
    <w:p w14:paraId="38AC4C88" w14:textId="77777777" w:rsidR="00912B3E" w:rsidRDefault="00912B3E" w:rsidP="0060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9B30" w14:textId="77777777" w:rsidR="00BA7936" w:rsidRDefault="00000000">
    <w:pPr>
      <w:pStyle w:val="Pieddepage"/>
    </w:pPr>
    <w:sdt>
      <w:sdtPr>
        <w:id w:val="-663705251"/>
        <w:placeholder>
          <w:docPart w:val="FD716238B56580438F56F24D7C268148"/>
        </w:placeholder>
        <w:temporary/>
        <w:showingPlcHdr/>
      </w:sdtPr>
      <w:sdtContent>
        <w:r w:rsidR="00BA7936">
          <w:t>[Type text]</w:t>
        </w:r>
      </w:sdtContent>
    </w:sdt>
    <w:r w:rsidR="00BA7936">
      <w:ptab w:relativeTo="margin" w:alignment="center" w:leader="none"/>
    </w:r>
    <w:sdt>
      <w:sdtPr>
        <w:id w:val="-1419624374"/>
        <w:placeholder>
          <w:docPart w:val="66E4F6CB651BB243894AB8C71B05747D"/>
        </w:placeholder>
        <w:temporary/>
        <w:showingPlcHdr/>
      </w:sdtPr>
      <w:sdtContent>
        <w:r w:rsidR="00BA7936">
          <w:t>[Type text]</w:t>
        </w:r>
      </w:sdtContent>
    </w:sdt>
    <w:r w:rsidR="00BA7936">
      <w:ptab w:relativeTo="margin" w:alignment="right" w:leader="none"/>
    </w:r>
    <w:sdt>
      <w:sdtPr>
        <w:id w:val="-1292664468"/>
        <w:placeholder>
          <w:docPart w:val="60F165F827ED7D4083F79CD51FC2B03A"/>
        </w:placeholder>
        <w:temporary/>
        <w:showingPlcHdr/>
      </w:sdtPr>
      <w:sdtContent>
        <w:r w:rsidR="00BA7936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E0CF6" w14:textId="77777777" w:rsidR="00912B3E" w:rsidRDefault="00912B3E" w:rsidP="006027FA">
      <w:r>
        <w:separator/>
      </w:r>
    </w:p>
  </w:footnote>
  <w:footnote w:type="continuationSeparator" w:id="0">
    <w:p w14:paraId="268BC4D4" w14:textId="77777777" w:rsidR="00912B3E" w:rsidRDefault="00912B3E" w:rsidP="00602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96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15"/>
    <w:rsid w:val="001427D7"/>
    <w:rsid w:val="00144A9B"/>
    <w:rsid w:val="00155721"/>
    <w:rsid w:val="00221F77"/>
    <w:rsid w:val="003271CE"/>
    <w:rsid w:val="00350540"/>
    <w:rsid w:val="003B70D3"/>
    <w:rsid w:val="003F1CCC"/>
    <w:rsid w:val="00486C4B"/>
    <w:rsid w:val="004E2A15"/>
    <w:rsid w:val="006027FA"/>
    <w:rsid w:val="00694FD0"/>
    <w:rsid w:val="00895ADF"/>
    <w:rsid w:val="008F7BE8"/>
    <w:rsid w:val="00912B3E"/>
    <w:rsid w:val="0095035C"/>
    <w:rsid w:val="009737AD"/>
    <w:rsid w:val="009A3119"/>
    <w:rsid w:val="00A64DEE"/>
    <w:rsid w:val="00B10927"/>
    <w:rsid w:val="00B81896"/>
    <w:rsid w:val="00BA7936"/>
    <w:rsid w:val="00C64694"/>
    <w:rsid w:val="00CB6627"/>
    <w:rsid w:val="00CC4E30"/>
    <w:rsid w:val="00CD5877"/>
    <w:rsid w:val="00D50D7D"/>
    <w:rsid w:val="00EB261D"/>
    <w:rsid w:val="00EF0889"/>
    <w:rsid w:val="00F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e6e6e6"/>
    </o:shapedefaults>
    <o:shapelayout v:ext="edit">
      <o:idmap v:ext="edit" data="1"/>
    </o:shapelayout>
  </w:shapeDefaults>
  <w:decimalSymbol w:val=","/>
  <w:listSeparator w:val=";"/>
  <w14:docId w14:val="7827F022"/>
  <w14:defaultImageDpi w14:val="300"/>
  <w15:docId w15:val="{9479A08F-2DC0-43EC-9129-97F6A8DF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2A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2A15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4E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aragraphedeliste">
    <w:name w:val="List Paragraph"/>
    <w:basedOn w:val="Normal"/>
    <w:uiPriority w:val="34"/>
    <w:qFormat/>
    <w:rsid w:val="006027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027FA"/>
  </w:style>
  <w:style w:type="paragraph" w:styleId="Pieddepage">
    <w:name w:val="footer"/>
    <w:basedOn w:val="Normal"/>
    <w:link w:val="PieddepageCar"/>
    <w:uiPriority w:val="99"/>
    <w:unhideWhenUsed/>
    <w:rsid w:val="006027F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27FA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8F7BE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8F7BE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8F7BE8"/>
    <w:rPr>
      <w:rFonts w:ascii="Arial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0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16238B56580438F56F24D7C268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45E2B-AE30-4643-821F-BCDD7CEA8711}"/>
      </w:docPartPr>
      <w:docPartBody>
        <w:p w:rsidR="00F67466" w:rsidRDefault="00F67466" w:rsidP="00F67466">
          <w:pPr>
            <w:pStyle w:val="FD716238B56580438F56F24D7C268148"/>
          </w:pPr>
          <w:r>
            <w:t>[Type text]</w:t>
          </w:r>
        </w:p>
      </w:docPartBody>
    </w:docPart>
    <w:docPart>
      <w:docPartPr>
        <w:name w:val="66E4F6CB651BB243894AB8C71B05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DD5D2-EC11-1C48-8394-CBB6BDF52D1F}"/>
      </w:docPartPr>
      <w:docPartBody>
        <w:p w:rsidR="00F67466" w:rsidRDefault="00F67466" w:rsidP="00F67466">
          <w:pPr>
            <w:pStyle w:val="66E4F6CB651BB243894AB8C71B05747D"/>
          </w:pPr>
          <w:r>
            <w:t>[Type text]</w:t>
          </w:r>
        </w:p>
      </w:docPartBody>
    </w:docPart>
    <w:docPart>
      <w:docPartPr>
        <w:name w:val="60F165F827ED7D4083F79CD51FC2B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D7A33-5917-EB40-A7FD-216718C1B078}"/>
      </w:docPartPr>
      <w:docPartBody>
        <w:p w:rsidR="00F67466" w:rsidRDefault="00F67466" w:rsidP="00F67466">
          <w:pPr>
            <w:pStyle w:val="60F165F827ED7D4083F79CD51FC2B03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466"/>
    <w:rsid w:val="0020448E"/>
    <w:rsid w:val="003D5FFA"/>
    <w:rsid w:val="00767D40"/>
    <w:rsid w:val="00954BA7"/>
    <w:rsid w:val="009A1ACF"/>
    <w:rsid w:val="00A01842"/>
    <w:rsid w:val="00F6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716238B56580438F56F24D7C268148">
    <w:name w:val="FD716238B56580438F56F24D7C268148"/>
    <w:rsid w:val="00F67466"/>
  </w:style>
  <w:style w:type="paragraph" w:customStyle="1" w:styleId="66E4F6CB651BB243894AB8C71B05747D">
    <w:name w:val="66E4F6CB651BB243894AB8C71B05747D"/>
    <w:rsid w:val="00F67466"/>
  </w:style>
  <w:style w:type="paragraph" w:customStyle="1" w:styleId="60F165F827ED7D4083F79CD51FC2B03A">
    <w:name w:val="60F165F827ED7D4083F79CD51FC2B03A"/>
    <w:rsid w:val="00F674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732BA3-D8EA-4C41-BD03-C50E3D6A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University of California - Berkeley</Company>
  <LinksUpToDate>false</LinksUpToDate>
  <CharactersWithSpaces>2216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 Bplan Executive Committee</dc:creator>
  <dc:description>Source: www.businessmodelgeneration.com</dc:description>
  <cp:lastModifiedBy>Jean-Marie Bugarel</cp:lastModifiedBy>
  <cp:revision>3</cp:revision>
  <dcterms:created xsi:type="dcterms:W3CDTF">2022-10-09T09:48:00Z</dcterms:created>
  <dcterms:modified xsi:type="dcterms:W3CDTF">2022-10-09T14:33:00Z</dcterms:modified>
</cp:coreProperties>
</file>