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0A5C" w14:textId="20993EBB" w:rsidR="000A41F8" w:rsidRPr="009816F5" w:rsidRDefault="009816F5" w:rsidP="009816F5">
      <w:pPr>
        <w:ind w:left="2835"/>
        <w:rPr>
          <w:rFonts w:ascii="Bahnschrift Condensed" w:hAnsi="Bahnschrift Condensed"/>
          <w:b/>
          <w:bCs/>
          <w:caps/>
          <w:sz w:val="96"/>
          <w:szCs w:val="96"/>
        </w:rPr>
      </w:pPr>
      <w:r>
        <w:rPr>
          <w:rFonts w:ascii="Bahnschrift Condensed" w:hAnsi="Bahnschrift Condensed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85391" wp14:editId="6AC7EAE3">
                <wp:simplePos x="0" y="0"/>
                <wp:positionH relativeFrom="column">
                  <wp:posOffset>-172085</wp:posOffset>
                </wp:positionH>
                <wp:positionV relativeFrom="paragraph">
                  <wp:posOffset>-185420</wp:posOffset>
                </wp:positionV>
                <wp:extent cx="6907530" cy="2335530"/>
                <wp:effectExtent l="19050" t="19050" r="45720" b="45720"/>
                <wp:wrapNone/>
                <wp:docPr id="1808853328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7530" cy="233553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A9D30" id="Rectangle : coins arrondis 2" o:spid="_x0000_s1026" style="position:absolute;margin-left:-13.55pt;margin-top:-14.6pt;width:543.9pt;height:18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" filled="f" strokecolor="#09101d [484]" strokeweight="4.5pt">
                <v:stroke joinstyle="miter"/>
              </v:roundrect>
            </w:pict>
          </mc:Fallback>
        </mc:AlternateContent>
      </w:r>
      <w:r w:rsidRPr="009816F5">
        <w:rPr>
          <w:rFonts w:ascii="Bahnschrift Condensed" w:hAnsi="Bahnschrift Condensed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46DA95F" wp14:editId="33B169EE">
            <wp:simplePos x="899160" y="899160"/>
            <wp:positionH relativeFrom="margin">
              <wp:align>left</wp:align>
            </wp:positionH>
            <wp:positionV relativeFrom="margin">
              <wp:align>top</wp:align>
            </wp:positionV>
            <wp:extent cx="1676400" cy="1656715"/>
            <wp:effectExtent l="0" t="0" r="0" b="635"/>
            <wp:wrapSquare wrapText="bothSides"/>
            <wp:docPr id="1481137032" name="Image 1" descr="Un commerçant peut-il refuser un chèque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commerçant peut-il refuser un chèque 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209" cy="165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16F5">
        <w:rPr>
          <w:rFonts w:ascii="Bahnschrift Condensed" w:hAnsi="Bahnschrift Condensed"/>
          <w:b/>
          <w:bCs/>
          <w:caps/>
          <w:sz w:val="96"/>
          <w:szCs w:val="96"/>
        </w:rPr>
        <w:t>Les chèques ne sont pas acceptés</w:t>
      </w:r>
      <w:r>
        <w:rPr>
          <w:rFonts w:ascii="Bahnschrift Condensed" w:hAnsi="Bahnschrift Condensed"/>
          <w:b/>
          <w:bCs/>
          <w:caps/>
          <w:sz w:val="96"/>
          <w:szCs w:val="96"/>
        </w:rPr>
        <w:t>.</w:t>
      </w:r>
    </w:p>
    <w:p w14:paraId="1A74B5BD" w14:textId="19E69184" w:rsidR="009816F5" w:rsidRDefault="009816F5" w:rsidP="009816F5">
      <w:pPr>
        <w:ind w:left="2835"/>
        <w:rPr>
          <w:rFonts w:ascii="Bahnschrift Condensed" w:hAnsi="Bahnschrift Condensed"/>
          <w:sz w:val="40"/>
          <w:szCs w:val="40"/>
        </w:rPr>
      </w:pPr>
      <w:r w:rsidRPr="009816F5">
        <w:rPr>
          <w:rFonts w:ascii="Bahnschrift Condensed" w:hAnsi="Bahnschrift Condensed"/>
          <w:sz w:val="40"/>
          <w:szCs w:val="40"/>
        </w:rPr>
        <w:t>Merci pour votre compréhension.</w:t>
      </w:r>
    </w:p>
    <w:p w14:paraId="0DF28BCF" w14:textId="77777777" w:rsidR="009816F5" w:rsidRDefault="009816F5" w:rsidP="009816F5">
      <w:pPr>
        <w:rPr>
          <w:rFonts w:ascii="Bahnschrift Condensed" w:hAnsi="Bahnschrift Condensed"/>
          <w:sz w:val="40"/>
          <w:szCs w:val="40"/>
        </w:rPr>
      </w:pPr>
    </w:p>
    <w:p w14:paraId="310D7205" w14:textId="3ED07F59" w:rsidR="009816F5" w:rsidRDefault="009816F5" w:rsidP="009816F5">
      <w:pPr>
        <w:rPr>
          <w:rFonts w:ascii="Bahnschrift Condensed" w:hAnsi="Bahnschrift Condensed"/>
          <w:sz w:val="40"/>
          <w:szCs w:val="40"/>
        </w:rPr>
      </w:pPr>
      <w:r>
        <w:rPr>
          <w:rFonts w:ascii="Bahnschrift Condensed" w:hAnsi="Bahnschrift Condensed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B25FAF" wp14:editId="45415ACB">
                <wp:simplePos x="0" y="0"/>
                <wp:positionH relativeFrom="column">
                  <wp:posOffset>-172085</wp:posOffset>
                </wp:positionH>
                <wp:positionV relativeFrom="paragraph">
                  <wp:posOffset>202565</wp:posOffset>
                </wp:positionV>
                <wp:extent cx="7052310" cy="2419350"/>
                <wp:effectExtent l="19050" t="19050" r="34290" b="38100"/>
                <wp:wrapNone/>
                <wp:docPr id="1279807881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2310" cy="24193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052A35" id="Rectangle : coins arrondis 2" o:spid="_x0000_s1026" style="position:absolute;margin-left:-13.55pt;margin-top:15.95pt;width:555.3pt;height:19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" filled="f" strokecolor="#09101d [484]" strokeweight="4.5pt">
                <v:stroke joinstyle="miter"/>
              </v:roundrect>
            </w:pict>
          </mc:Fallback>
        </mc:AlternateContent>
      </w:r>
    </w:p>
    <w:p w14:paraId="67ACAACD" w14:textId="7C508BD6" w:rsidR="009816F5" w:rsidRDefault="009816F5" w:rsidP="009816F5">
      <w:pPr>
        <w:ind w:left="3544"/>
        <w:rPr>
          <w:rFonts w:ascii="Bahnschrift Condensed" w:hAnsi="Bahnschrift Condensed"/>
          <w:sz w:val="40"/>
          <w:szCs w:val="40"/>
        </w:rPr>
      </w:pPr>
      <w:r w:rsidRPr="009816F5">
        <w:rPr>
          <w:rFonts w:ascii="Bahnschrift Condensed" w:hAnsi="Bahnschrift Condensed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65E5A5D6" wp14:editId="2E19ED4D">
            <wp:simplePos x="0" y="0"/>
            <wp:positionH relativeFrom="margin">
              <wp:posOffset>144145</wp:posOffset>
            </wp:positionH>
            <wp:positionV relativeFrom="margin">
              <wp:posOffset>3023235</wp:posOffset>
            </wp:positionV>
            <wp:extent cx="1882140" cy="1858645"/>
            <wp:effectExtent l="0" t="0" r="3810" b="8255"/>
            <wp:wrapSquare wrapText="bothSides"/>
            <wp:docPr id="1588239004" name="Image 1588239004" descr="Un commerçant peut-il refuser un chèque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commerçant peut-il refuser un chèque ?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 Condensed" w:hAnsi="Bahnschrift Condensed"/>
          <w:sz w:val="40"/>
          <w:szCs w:val="40"/>
        </w:rPr>
        <w:t>Suite à une recrudescence de chèques impayés</w:t>
      </w:r>
    </w:p>
    <w:p w14:paraId="09A79B8F" w14:textId="6D748AE3" w:rsidR="009816F5" w:rsidRPr="009816F5" w:rsidRDefault="009816F5" w:rsidP="009816F5">
      <w:pPr>
        <w:ind w:left="3544"/>
        <w:rPr>
          <w:rFonts w:ascii="Bahnschrift Condensed" w:hAnsi="Bahnschrift Condensed"/>
          <w:b/>
          <w:bCs/>
          <w:caps/>
          <w:sz w:val="96"/>
          <w:szCs w:val="96"/>
        </w:rPr>
      </w:pPr>
      <w:r w:rsidRPr="009816F5">
        <w:rPr>
          <w:rFonts w:ascii="Bahnschrift Condensed" w:hAnsi="Bahnschrift Condensed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7E077CB6" wp14:editId="77450691">
            <wp:simplePos x="899160" y="899160"/>
            <wp:positionH relativeFrom="margin">
              <wp:align>left</wp:align>
            </wp:positionH>
            <wp:positionV relativeFrom="margin">
              <wp:align>top</wp:align>
            </wp:positionV>
            <wp:extent cx="1676400" cy="1656715"/>
            <wp:effectExtent l="0" t="0" r="0" b="635"/>
            <wp:wrapSquare wrapText="bothSides"/>
            <wp:docPr id="842675107" name="Image 842675107" descr="Un commerçant peut-il refuser un chèque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commerçant peut-il refuser un chèque 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209" cy="165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16F5">
        <w:rPr>
          <w:rFonts w:ascii="Bahnschrift Condensed" w:hAnsi="Bahnschrift Condensed"/>
          <w:b/>
          <w:bCs/>
          <w:caps/>
          <w:sz w:val="96"/>
          <w:szCs w:val="96"/>
        </w:rPr>
        <w:t>Les chèques ne sont p</w:t>
      </w:r>
      <w:r>
        <w:rPr>
          <w:rFonts w:ascii="Bahnschrift Condensed" w:hAnsi="Bahnschrift Condensed"/>
          <w:b/>
          <w:bCs/>
          <w:caps/>
          <w:sz w:val="96"/>
          <w:szCs w:val="96"/>
        </w:rPr>
        <w:t>LU</w:t>
      </w:r>
      <w:r w:rsidRPr="009816F5">
        <w:rPr>
          <w:rFonts w:ascii="Bahnschrift Condensed" w:hAnsi="Bahnschrift Condensed"/>
          <w:b/>
          <w:bCs/>
          <w:caps/>
          <w:sz w:val="96"/>
          <w:szCs w:val="96"/>
        </w:rPr>
        <w:t>s acceptés</w:t>
      </w:r>
      <w:r>
        <w:rPr>
          <w:rFonts w:ascii="Bahnschrift Condensed" w:hAnsi="Bahnschrift Condensed"/>
          <w:b/>
          <w:bCs/>
          <w:caps/>
          <w:sz w:val="96"/>
          <w:szCs w:val="96"/>
        </w:rPr>
        <w:t>.</w:t>
      </w:r>
    </w:p>
    <w:p w14:paraId="34039E93" w14:textId="77777777" w:rsidR="009816F5" w:rsidRDefault="009816F5" w:rsidP="009816F5">
      <w:pPr>
        <w:rPr>
          <w:rFonts w:ascii="Bahnschrift Condensed" w:hAnsi="Bahnschrift Condensed"/>
          <w:sz w:val="40"/>
          <w:szCs w:val="40"/>
        </w:rPr>
      </w:pPr>
    </w:p>
    <w:p w14:paraId="7120A5BD" w14:textId="77777777" w:rsidR="009816F5" w:rsidRDefault="009816F5" w:rsidP="009816F5">
      <w:pPr>
        <w:rPr>
          <w:rFonts w:ascii="Bahnschrift Condensed" w:hAnsi="Bahnschrift Condensed"/>
          <w:sz w:val="40"/>
          <w:szCs w:val="40"/>
        </w:rPr>
      </w:pPr>
    </w:p>
    <w:p w14:paraId="1EDB748F" w14:textId="77777777" w:rsidR="009816F5" w:rsidRPr="009816F5" w:rsidRDefault="009816F5" w:rsidP="009816F5">
      <w:pPr>
        <w:rPr>
          <w:rFonts w:ascii="Bahnschrift Condensed" w:hAnsi="Bahnschrift Condensed"/>
          <w:sz w:val="40"/>
          <w:szCs w:val="40"/>
        </w:rPr>
      </w:pPr>
    </w:p>
    <w:p w14:paraId="0920B487" w14:textId="77777777" w:rsidR="009816F5" w:rsidRPr="009816F5" w:rsidRDefault="009816F5">
      <w:pPr>
        <w:rPr>
          <w:rFonts w:ascii="Bahnschrift Condensed" w:hAnsi="Bahnschrift Condensed"/>
          <w:sz w:val="40"/>
          <w:szCs w:val="40"/>
        </w:rPr>
      </w:pPr>
    </w:p>
    <w:p w14:paraId="77CB29A7" w14:textId="77777777" w:rsidR="009816F5" w:rsidRPr="009816F5" w:rsidRDefault="009816F5">
      <w:pPr>
        <w:rPr>
          <w:rFonts w:ascii="Bahnschrift Condensed" w:hAnsi="Bahnschrift Condensed"/>
          <w:sz w:val="40"/>
          <w:szCs w:val="40"/>
        </w:rPr>
      </w:pPr>
    </w:p>
    <w:p w14:paraId="406E12F7" w14:textId="59269CF1" w:rsidR="009816F5" w:rsidRPr="009816F5" w:rsidRDefault="009816F5">
      <w:pPr>
        <w:rPr>
          <w:rFonts w:ascii="Bahnschrift Condensed" w:hAnsi="Bahnschrift Condensed"/>
          <w:sz w:val="40"/>
          <w:szCs w:val="40"/>
        </w:rPr>
      </w:pPr>
    </w:p>
    <w:sectPr w:rsidR="009816F5" w:rsidRPr="009816F5" w:rsidSect="001E710A">
      <w:pgSz w:w="11906" w:h="16838"/>
      <w:pgMar w:top="993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F5"/>
    <w:rsid w:val="000A41F8"/>
    <w:rsid w:val="001E710A"/>
    <w:rsid w:val="0098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44F9"/>
  <w15:chartTrackingRefBased/>
  <w15:docId w15:val="{8EA88246-D1F5-467B-AF8C-200A61CE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03D71-35E4-41CE-AC37-F2712EC2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Martinez</dc:creator>
  <cp:keywords/>
  <dc:description/>
  <cp:lastModifiedBy>Julia Martinez</cp:lastModifiedBy>
  <cp:revision>1</cp:revision>
  <dcterms:created xsi:type="dcterms:W3CDTF">2023-12-28T08:24:00Z</dcterms:created>
  <dcterms:modified xsi:type="dcterms:W3CDTF">2023-12-28T08:35:00Z</dcterms:modified>
</cp:coreProperties>
</file>